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8744B" w14:textId="77777777" w:rsidR="009D0C97" w:rsidRPr="00B53C09" w:rsidRDefault="009D0C97" w:rsidP="00B53C09">
      <w:pPr>
        <w:spacing w:line="240" w:lineRule="auto"/>
        <w:rPr>
          <w:rFonts w:ascii="Arial Narrow" w:hAnsi="Arial Narrow"/>
        </w:rPr>
      </w:pPr>
      <w:r w:rsidRPr="00B53C09">
        <w:rPr>
          <w:rFonts w:ascii="Arial Narrow" w:hAnsi="Arial Narrow"/>
        </w:rPr>
        <w:t xml:space="preserve">'You're wasting your time,' Doc </w:t>
      </w:r>
      <w:proofErr w:type="spellStart"/>
      <w:r w:rsidRPr="00B53C09">
        <w:rPr>
          <w:rFonts w:ascii="Arial Narrow" w:hAnsi="Arial Narrow"/>
        </w:rPr>
        <w:t>Daneeka</w:t>
      </w:r>
      <w:proofErr w:type="spellEnd"/>
      <w:r w:rsidRPr="00B53C09">
        <w:rPr>
          <w:rFonts w:ascii="Arial Narrow" w:hAnsi="Arial Narrow"/>
        </w:rPr>
        <w:t xml:space="preserve"> was forced to tell him. </w:t>
      </w:r>
    </w:p>
    <w:p w14:paraId="67680341" w14:textId="0DF43227" w:rsidR="009D0C97" w:rsidRPr="00B53C09" w:rsidRDefault="009D0C97" w:rsidP="00B53C09">
      <w:pPr>
        <w:spacing w:line="240" w:lineRule="auto"/>
        <w:rPr>
          <w:rFonts w:ascii="Arial Narrow" w:hAnsi="Arial Narrow"/>
        </w:rPr>
      </w:pPr>
      <w:r w:rsidRPr="00B53C09">
        <w:rPr>
          <w:rFonts w:ascii="Arial Narrow" w:hAnsi="Arial Narrow"/>
        </w:rPr>
        <w:t>'Can't you ground</w:t>
      </w:r>
      <w:r w:rsidR="006871AA">
        <w:rPr>
          <w:rStyle w:val="Appelnotedebasdep"/>
          <w:rFonts w:ascii="Arial Narrow" w:hAnsi="Arial Narrow"/>
        </w:rPr>
        <w:footnoteReference w:id="1"/>
      </w:r>
      <w:r w:rsidRPr="00B53C09">
        <w:rPr>
          <w:rFonts w:ascii="Arial Narrow" w:hAnsi="Arial Narrow"/>
        </w:rPr>
        <w:t xml:space="preserve"> someone who's crazy?' 'Oh, sure. I have to. There's a rule saying I have to ground anyone who's crazy.'</w:t>
      </w:r>
      <w:r w:rsidRPr="00B53C09">
        <w:rPr>
          <w:rFonts w:ascii="Arial Narrow" w:hAnsi="Arial Narrow"/>
        </w:rPr>
        <w:t xml:space="preserve"> </w:t>
      </w:r>
    </w:p>
    <w:p w14:paraId="149EF207" w14:textId="77777777" w:rsidR="009D0C97" w:rsidRPr="00B53C09" w:rsidRDefault="009D0C97" w:rsidP="00B53C09">
      <w:pPr>
        <w:spacing w:line="240" w:lineRule="auto"/>
        <w:rPr>
          <w:rFonts w:ascii="Arial Narrow" w:hAnsi="Arial Narrow"/>
        </w:rPr>
      </w:pPr>
      <w:r w:rsidRPr="00B53C09">
        <w:rPr>
          <w:rFonts w:ascii="Arial Narrow" w:hAnsi="Arial Narrow"/>
        </w:rPr>
        <w:t xml:space="preserve">'Then why don't you ground me? I'm crazy. Ask </w:t>
      </w:r>
      <w:proofErr w:type="spellStart"/>
      <w:r w:rsidRPr="00B53C09">
        <w:rPr>
          <w:rFonts w:ascii="Arial Narrow" w:hAnsi="Arial Narrow"/>
        </w:rPr>
        <w:t>Clevinger</w:t>
      </w:r>
      <w:proofErr w:type="spellEnd"/>
      <w:r w:rsidRPr="00B53C09">
        <w:rPr>
          <w:rFonts w:ascii="Arial Narrow" w:hAnsi="Arial Narrow"/>
        </w:rPr>
        <w:t>.'</w:t>
      </w:r>
    </w:p>
    <w:p w14:paraId="142A0F27" w14:textId="77777777" w:rsidR="009D0C97" w:rsidRPr="00B53C09" w:rsidRDefault="009D0C97" w:rsidP="00B53C09">
      <w:pPr>
        <w:spacing w:line="240" w:lineRule="auto"/>
        <w:rPr>
          <w:rFonts w:ascii="Arial Narrow" w:hAnsi="Arial Narrow"/>
        </w:rPr>
      </w:pPr>
      <w:r w:rsidRPr="00B53C09">
        <w:rPr>
          <w:rFonts w:ascii="Arial Narrow" w:hAnsi="Arial Narrow"/>
        </w:rPr>
        <w:t xml:space="preserve"> '</w:t>
      </w:r>
      <w:proofErr w:type="spellStart"/>
      <w:r w:rsidRPr="00B53C09">
        <w:rPr>
          <w:rFonts w:ascii="Arial Narrow" w:hAnsi="Arial Narrow"/>
        </w:rPr>
        <w:t>Clevinger</w:t>
      </w:r>
      <w:proofErr w:type="spellEnd"/>
      <w:r w:rsidRPr="00B53C09">
        <w:rPr>
          <w:rFonts w:ascii="Arial Narrow" w:hAnsi="Arial Narrow"/>
        </w:rPr>
        <w:t xml:space="preserve">? Where is </w:t>
      </w:r>
      <w:proofErr w:type="spellStart"/>
      <w:r w:rsidRPr="00B53C09">
        <w:rPr>
          <w:rFonts w:ascii="Arial Narrow" w:hAnsi="Arial Narrow"/>
        </w:rPr>
        <w:t>Clevinger</w:t>
      </w:r>
      <w:proofErr w:type="spellEnd"/>
      <w:r w:rsidRPr="00B53C09">
        <w:rPr>
          <w:rFonts w:ascii="Arial Narrow" w:hAnsi="Arial Narrow"/>
        </w:rPr>
        <w:t xml:space="preserve">? You find </w:t>
      </w:r>
      <w:proofErr w:type="spellStart"/>
      <w:r w:rsidRPr="00B53C09">
        <w:rPr>
          <w:rFonts w:ascii="Arial Narrow" w:hAnsi="Arial Narrow"/>
        </w:rPr>
        <w:t>Clevinger</w:t>
      </w:r>
      <w:proofErr w:type="spellEnd"/>
      <w:r w:rsidRPr="00B53C09">
        <w:rPr>
          <w:rFonts w:ascii="Arial Narrow" w:hAnsi="Arial Narrow"/>
        </w:rPr>
        <w:t xml:space="preserve"> and I'll ask him.'</w:t>
      </w:r>
    </w:p>
    <w:p w14:paraId="437A7EAD" w14:textId="77777777" w:rsidR="009D0C97" w:rsidRPr="00B53C09" w:rsidRDefault="009D0C97" w:rsidP="00B53C09">
      <w:pPr>
        <w:spacing w:line="240" w:lineRule="auto"/>
        <w:rPr>
          <w:rFonts w:ascii="Arial Narrow" w:hAnsi="Arial Narrow"/>
        </w:rPr>
      </w:pPr>
      <w:r w:rsidRPr="00B53C09">
        <w:rPr>
          <w:rFonts w:ascii="Arial Narrow" w:hAnsi="Arial Narrow"/>
        </w:rPr>
        <w:t xml:space="preserve"> 'Then ask any of the others. They'll tell you how crazy I am.' </w:t>
      </w:r>
    </w:p>
    <w:p w14:paraId="24E57858" w14:textId="77777777" w:rsidR="009D0C97" w:rsidRPr="00B53C09" w:rsidRDefault="009D0C97" w:rsidP="00B53C09">
      <w:pPr>
        <w:spacing w:line="240" w:lineRule="auto"/>
        <w:rPr>
          <w:rFonts w:ascii="Arial Narrow" w:hAnsi="Arial Narrow"/>
        </w:rPr>
      </w:pPr>
      <w:r w:rsidRPr="00B53C09">
        <w:rPr>
          <w:rFonts w:ascii="Arial Narrow" w:hAnsi="Arial Narrow"/>
        </w:rPr>
        <w:t>'They're crazy.'</w:t>
      </w:r>
    </w:p>
    <w:p w14:paraId="7DB626C1" w14:textId="42456707" w:rsidR="009D0C97" w:rsidRPr="00B53C09" w:rsidRDefault="009D0C97" w:rsidP="00B53C09">
      <w:pPr>
        <w:spacing w:line="240" w:lineRule="auto"/>
        <w:rPr>
          <w:rFonts w:ascii="Arial Narrow" w:hAnsi="Arial Narrow"/>
        </w:rPr>
      </w:pPr>
      <w:r w:rsidRPr="00B53C09">
        <w:rPr>
          <w:rFonts w:ascii="Arial Narrow" w:hAnsi="Arial Narrow"/>
        </w:rPr>
        <w:t xml:space="preserve"> '</w:t>
      </w:r>
      <w:r w:rsidR="00B53C09" w:rsidRPr="00B53C09">
        <w:rPr>
          <w:rFonts w:ascii="Arial Narrow" w:hAnsi="Arial Narrow"/>
        </w:rPr>
        <w:t>T</w:t>
      </w:r>
      <w:r w:rsidRPr="00B53C09">
        <w:rPr>
          <w:rFonts w:ascii="Arial Narrow" w:hAnsi="Arial Narrow"/>
        </w:rPr>
        <w:t>hen why don't you ground</w:t>
      </w:r>
      <w:r w:rsidR="006871AA">
        <w:rPr>
          <w:rFonts w:ascii="Arial Narrow" w:hAnsi="Arial Narrow"/>
        </w:rPr>
        <w:t xml:space="preserve"> </w:t>
      </w:r>
      <w:r w:rsidRPr="00B53C09">
        <w:rPr>
          <w:rFonts w:ascii="Arial Narrow" w:hAnsi="Arial Narrow"/>
        </w:rPr>
        <w:t>them?'</w:t>
      </w:r>
    </w:p>
    <w:p w14:paraId="5C275E5C" w14:textId="77777777" w:rsidR="00B53C09" w:rsidRPr="00B53C09" w:rsidRDefault="009D0C97" w:rsidP="00B53C09">
      <w:pPr>
        <w:spacing w:line="240" w:lineRule="auto"/>
        <w:rPr>
          <w:rFonts w:ascii="Arial Narrow" w:hAnsi="Arial Narrow"/>
        </w:rPr>
      </w:pPr>
      <w:r w:rsidRPr="00B53C09">
        <w:rPr>
          <w:rFonts w:ascii="Arial Narrow" w:hAnsi="Arial Narrow"/>
        </w:rPr>
        <w:t xml:space="preserve"> 'Why don't they ask me to ground them?' </w:t>
      </w:r>
    </w:p>
    <w:p w14:paraId="782A7FA4" w14:textId="77777777" w:rsidR="00B53C09" w:rsidRPr="00B53C09" w:rsidRDefault="009D0C97" w:rsidP="00B53C09">
      <w:pPr>
        <w:spacing w:line="240" w:lineRule="auto"/>
        <w:rPr>
          <w:rFonts w:ascii="Arial Narrow" w:hAnsi="Arial Narrow"/>
        </w:rPr>
      </w:pPr>
      <w:r w:rsidRPr="00B53C09">
        <w:rPr>
          <w:rFonts w:ascii="Arial Narrow" w:hAnsi="Arial Narrow"/>
        </w:rPr>
        <w:t xml:space="preserve">'Because they're crazy, that's why.' </w:t>
      </w:r>
    </w:p>
    <w:p w14:paraId="36A65CE4" w14:textId="77777777" w:rsidR="00B53C09" w:rsidRPr="00B53C09" w:rsidRDefault="009D0C97" w:rsidP="00B53C09">
      <w:pPr>
        <w:spacing w:line="240" w:lineRule="auto"/>
        <w:rPr>
          <w:rFonts w:ascii="Arial Narrow" w:hAnsi="Arial Narrow"/>
        </w:rPr>
      </w:pPr>
      <w:r w:rsidRPr="00B53C09">
        <w:rPr>
          <w:rFonts w:ascii="Arial Narrow" w:hAnsi="Arial Narrow"/>
        </w:rPr>
        <w:t xml:space="preserve">'Of course they're crazy,' Doc </w:t>
      </w:r>
      <w:proofErr w:type="spellStart"/>
      <w:r w:rsidRPr="00B53C09">
        <w:rPr>
          <w:rFonts w:ascii="Arial Narrow" w:hAnsi="Arial Narrow"/>
        </w:rPr>
        <w:t>Daneeka</w:t>
      </w:r>
      <w:proofErr w:type="spellEnd"/>
      <w:r w:rsidRPr="00B53C09">
        <w:rPr>
          <w:rFonts w:ascii="Arial Narrow" w:hAnsi="Arial Narrow"/>
        </w:rPr>
        <w:t xml:space="preserve"> replied.</w:t>
      </w:r>
    </w:p>
    <w:p w14:paraId="5399AA96" w14:textId="77777777" w:rsidR="00B53C09" w:rsidRPr="00B53C09" w:rsidRDefault="009D0C97" w:rsidP="00B53C09">
      <w:pPr>
        <w:spacing w:line="240" w:lineRule="auto"/>
        <w:rPr>
          <w:rFonts w:ascii="Arial Narrow" w:hAnsi="Arial Narrow"/>
        </w:rPr>
      </w:pPr>
      <w:r w:rsidRPr="00B53C09">
        <w:rPr>
          <w:rFonts w:ascii="Arial Narrow" w:hAnsi="Arial Narrow"/>
        </w:rPr>
        <w:t xml:space="preserve"> 'I just told you they're crazy, didn't I? And you can't let crazy people decide whether you're crazy or not, can you?' </w:t>
      </w:r>
      <w:proofErr w:type="spellStart"/>
      <w:r w:rsidRPr="00B53C09">
        <w:rPr>
          <w:rFonts w:ascii="Arial Narrow" w:hAnsi="Arial Narrow"/>
        </w:rPr>
        <w:t>Yossarian</w:t>
      </w:r>
      <w:proofErr w:type="spellEnd"/>
      <w:r w:rsidRPr="00B53C09">
        <w:rPr>
          <w:rFonts w:ascii="Arial Narrow" w:hAnsi="Arial Narrow"/>
        </w:rPr>
        <w:t xml:space="preserve"> looked at him soberly and tried another approach. 'Is Orr crazy?'</w:t>
      </w:r>
    </w:p>
    <w:p w14:paraId="3851E236" w14:textId="77777777" w:rsidR="00B53C09" w:rsidRPr="00B53C09" w:rsidRDefault="009D0C97" w:rsidP="00B53C09">
      <w:pPr>
        <w:spacing w:line="240" w:lineRule="auto"/>
        <w:rPr>
          <w:rFonts w:ascii="Arial Narrow" w:hAnsi="Arial Narrow"/>
        </w:rPr>
      </w:pPr>
      <w:r w:rsidRPr="00B53C09">
        <w:rPr>
          <w:rFonts w:ascii="Arial Narrow" w:hAnsi="Arial Narrow"/>
        </w:rPr>
        <w:t xml:space="preserve">'He sure is,' Doc </w:t>
      </w:r>
      <w:proofErr w:type="spellStart"/>
      <w:r w:rsidRPr="00B53C09">
        <w:rPr>
          <w:rFonts w:ascii="Arial Narrow" w:hAnsi="Arial Narrow"/>
        </w:rPr>
        <w:t>Daneeka</w:t>
      </w:r>
      <w:proofErr w:type="spellEnd"/>
      <w:r w:rsidRPr="00B53C09">
        <w:rPr>
          <w:rFonts w:ascii="Arial Narrow" w:hAnsi="Arial Narrow"/>
        </w:rPr>
        <w:t xml:space="preserve"> said.</w:t>
      </w:r>
    </w:p>
    <w:p w14:paraId="5892EE71" w14:textId="13AB040B" w:rsidR="00B53C09" w:rsidRPr="00B53C09" w:rsidRDefault="009D0C97" w:rsidP="00B53C09">
      <w:pPr>
        <w:spacing w:line="240" w:lineRule="auto"/>
        <w:rPr>
          <w:rFonts w:ascii="Arial Narrow" w:hAnsi="Arial Narrow"/>
        </w:rPr>
      </w:pPr>
      <w:r w:rsidRPr="00B53C09">
        <w:rPr>
          <w:rFonts w:ascii="Arial Narrow" w:hAnsi="Arial Narrow"/>
        </w:rPr>
        <w:t xml:space="preserve"> 'Can you ground him?'</w:t>
      </w:r>
    </w:p>
    <w:p w14:paraId="782DDDB6" w14:textId="77777777" w:rsidR="00B53C09" w:rsidRPr="00B53C09" w:rsidRDefault="009D0C97" w:rsidP="00B53C09">
      <w:pPr>
        <w:spacing w:line="240" w:lineRule="auto"/>
        <w:rPr>
          <w:rFonts w:ascii="Arial Narrow" w:hAnsi="Arial Narrow"/>
        </w:rPr>
      </w:pPr>
      <w:r w:rsidRPr="00B53C09">
        <w:rPr>
          <w:rFonts w:ascii="Arial Narrow" w:hAnsi="Arial Narrow"/>
        </w:rPr>
        <w:t xml:space="preserve"> 'I sure can. But first he has to ask me to. That's part of the rule.' </w:t>
      </w:r>
    </w:p>
    <w:p w14:paraId="0E5E2DB5" w14:textId="7B8E5174" w:rsidR="00B53C09" w:rsidRPr="00B53C09" w:rsidRDefault="009D0C97" w:rsidP="00B53C09">
      <w:pPr>
        <w:spacing w:line="240" w:lineRule="auto"/>
        <w:rPr>
          <w:rFonts w:ascii="Arial Narrow" w:hAnsi="Arial Narrow"/>
        </w:rPr>
      </w:pPr>
      <w:r w:rsidRPr="00B53C09">
        <w:rPr>
          <w:rFonts w:ascii="Arial Narrow" w:hAnsi="Arial Narrow"/>
        </w:rPr>
        <w:t xml:space="preserve">'Then why doesn't he ask you to?' 'Because he's crazy,' Doc </w:t>
      </w:r>
      <w:proofErr w:type="spellStart"/>
      <w:r w:rsidRPr="00B53C09">
        <w:rPr>
          <w:rFonts w:ascii="Arial Narrow" w:hAnsi="Arial Narrow"/>
        </w:rPr>
        <w:t>Daneeka</w:t>
      </w:r>
      <w:proofErr w:type="spellEnd"/>
      <w:r w:rsidRPr="00B53C09">
        <w:rPr>
          <w:rFonts w:ascii="Arial Narrow" w:hAnsi="Arial Narrow"/>
        </w:rPr>
        <w:t xml:space="preserve"> said. 'He has to be crazy to keep flying combat missions after all the close calls</w:t>
      </w:r>
      <w:r w:rsidR="006871AA">
        <w:rPr>
          <w:rStyle w:val="Appelnotedebasdep"/>
          <w:rFonts w:ascii="Arial Narrow" w:hAnsi="Arial Narrow"/>
        </w:rPr>
        <w:footnoteReference w:id="2"/>
      </w:r>
      <w:r w:rsidRPr="00B53C09">
        <w:rPr>
          <w:rFonts w:ascii="Arial Narrow" w:hAnsi="Arial Narrow"/>
        </w:rPr>
        <w:t xml:space="preserve"> he's had. Sure, I can ground Orr. But first he has to ask me to.'</w:t>
      </w:r>
    </w:p>
    <w:p w14:paraId="6CDB57C5" w14:textId="77777777" w:rsidR="00B53C09" w:rsidRPr="00B53C09" w:rsidRDefault="009D0C97" w:rsidP="00B53C09">
      <w:pPr>
        <w:spacing w:line="240" w:lineRule="auto"/>
        <w:rPr>
          <w:rFonts w:ascii="Arial Narrow" w:hAnsi="Arial Narrow"/>
        </w:rPr>
      </w:pPr>
      <w:r w:rsidRPr="00B53C09">
        <w:rPr>
          <w:rFonts w:ascii="Arial Narrow" w:hAnsi="Arial Narrow"/>
        </w:rPr>
        <w:t xml:space="preserve"> 'That's all he has to do to be grounded?' </w:t>
      </w:r>
    </w:p>
    <w:p w14:paraId="1A2EB2EB" w14:textId="77777777" w:rsidR="00B53C09" w:rsidRPr="00B53C09" w:rsidRDefault="009D0C97" w:rsidP="00B53C09">
      <w:pPr>
        <w:spacing w:line="240" w:lineRule="auto"/>
        <w:rPr>
          <w:rFonts w:ascii="Arial Narrow" w:hAnsi="Arial Narrow"/>
        </w:rPr>
      </w:pPr>
      <w:r w:rsidRPr="00B53C09">
        <w:rPr>
          <w:rFonts w:ascii="Arial Narrow" w:hAnsi="Arial Narrow"/>
        </w:rPr>
        <w:t xml:space="preserve">'That's all. Let him ask me.' </w:t>
      </w:r>
    </w:p>
    <w:p w14:paraId="0C1D5F01" w14:textId="35C32351" w:rsidR="00B53C09" w:rsidRPr="00B53C09" w:rsidRDefault="009D0C97" w:rsidP="00B53C09">
      <w:pPr>
        <w:spacing w:line="240" w:lineRule="auto"/>
        <w:rPr>
          <w:rFonts w:ascii="Arial Narrow" w:hAnsi="Arial Narrow"/>
        </w:rPr>
      </w:pPr>
      <w:r w:rsidRPr="00B53C09">
        <w:rPr>
          <w:rFonts w:ascii="Arial Narrow" w:hAnsi="Arial Narrow"/>
        </w:rPr>
        <w:t xml:space="preserve">'And then you can ground him?' </w:t>
      </w:r>
      <w:proofErr w:type="spellStart"/>
      <w:r w:rsidRPr="00B53C09">
        <w:rPr>
          <w:rFonts w:ascii="Arial Narrow" w:hAnsi="Arial Narrow"/>
        </w:rPr>
        <w:t>Yossarian</w:t>
      </w:r>
      <w:proofErr w:type="spellEnd"/>
      <w:r w:rsidRPr="00B53C09">
        <w:rPr>
          <w:rFonts w:ascii="Arial Narrow" w:hAnsi="Arial Narrow"/>
        </w:rPr>
        <w:t xml:space="preserve"> asked. 'No. Then I can't ground him.' </w:t>
      </w:r>
    </w:p>
    <w:p w14:paraId="477C1D67" w14:textId="5D21AAAC" w:rsidR="00B53C09" w:rsidRPr="00B53C09" w:rsidRDefault="009D0C97" w:rsidP="00B53C09">
      <w:pPr>
        <w:spacing w:line="240" w:lineRule="auto"/>
        <w:rPr>
          <w:rFonts w:ascii="Arial Narrow" w:hAnsi="Arial Narrow"/>
        </w:rPr>
      </w:pPr>
      <w:r w:rsidRPr="00B53C09">
        <w:rPr>
          <w:rFonts w:ascii="Arial Narrow" w:hAnsi="Arial Narrow"/>
        </w:rPr>
        <w:t>'You mean there's a catch</w:t>
      </w:r>
      <w:r w:rsidR="006871AA">
        <w:rPr>
          <w:rStyle w:val="Appelnotedebasdep"/>
          <w:rFonts w:ascii="Arial Narrow" w:hAnsi="Arial Narrow"/>
        </w:rPr>
        <w:footnoteReference w:id="3"/>
      </w:r>
      <w:r w:rsidRPr="00B53C09">
        <w:rPr>
          <w:rFonts w:ascii="Arial Narrow" w:hAnsi="Arial Narrow"/>
        </w:rPr>
        <w:t xml:space="preserve">?' </w:t>
      </w:r>
    </w:p>
    <w:p w14:paraId="2E807A6F" w14:textId="4E0C433B" w:rsidR="00B53C09" w:rsidRPr="00B53C09" w:rsidRDefault="009D0C97" w:rsidP="00B53C09">
      <w:pPr>
        <w:spacing w:line="240" w:lineRule="auto"/>
        <w:rPr>
          <w:rFonts w:ascii="Arial Narrow" w:hAnsi="Arial Narrow"/>
        </w:rPr>
      </w:pPr>
      <w:r w:rsidRPr="00B53C09">
        <w:rPr>
          <w:rFonts w:ascii="Arial Narrow" w:hAnsi="Arial Narrow"/>
        </w:rPr>
        <w:t xml:space="preserve">'Sure there's a catch,' Doc </w:t>
      </w:r>
      <w:proofErr w:type="spellStart"/>
      <w:r w:rsidRPr="00B53C09">
        <w:rPr>
          <w:rFonts w:ascii="Arial Narrow" w:hAnsi="Arial Narrow"/>
        </w:rPr>
        <w:t>Daneeka</w:t>
      </w:r>
      <w:proofErr w:type="spellEnd"/>
      <w:r w:rsidRPr="00B53C09">
        <w:rPr>
          <w:rFonts w:ascii="Arial Narrow" w:hAnsi="Arial Narrow"/>
        </w:rPr>
        <w:t xml:space="preserve"> replied.</w:t>
      </w:r>
    </w:p>
    <w:p w14:paraId="352C1513" w14:textId="77777777" w:rsidR="00B53C09" w:rsidRPr="00B53C09" w:rsidRDefault="009D0C97" w:rsidP="00B53C09">
      <w:pPr>
        <w:spacing w:line="240" w:lineRule="auto"/>
        <w:rPr>
          <w:rFonts w:ascii="Arial Narrow" w:hAnsi="Arial Narrow"/>
        </w:rPr>
      </w:pPr>
      <w:r w:rsidRPr="00B53C09">
        <w:rPr>
          <w:rFonts w:ascii="Arial Narrow" w:hAnsi="Arial Narrow"/>
        </w:rPr>
        <w:t xml:space="preserve"> 'Catch-22. Anyone who wants to get out of combat duty isn't really crazy.'</w:t>
      </w:r>
    </w:p>
    <w:p w14:paraId="370253C9" w14:textId="103525F1" w:rsidR="00B53C09" w:rsidRPr="00B53C09" w:rsidRDefault="009D0C97" w:rsidP="00B53C09">
      <w:pPr>
        <w:spacing w:line="240" w:lineRule="auto"/>
        <w:rPr>
          <w:rFonts w:ascii="Arial Narrow" w:hAnsi="Arial Narrow"/>
        </w:rPr>
      </w:pPr>
      <w:r w:rsidRPr="00B53C09">
        <w:rPr>
          <w:rFonts w:ascii="Arial Narrow" w:hAnsi="Arial Narrow"/>
        </w:rPr>
        <w:t xml:space="preserve"> There was only one catch and that was Catch-22, which specified that a concern for one's own safety in the face of dangers that were real and immediate was the process of a rational mind. Orr was crazy and could be grounded. All he had to do was ask; and as soon as he did, he would no longer be crazy and would have to fly more missions. Orr would be crazy to fly more missions and sane if he didn't, but if he was sane he had to fly them. If he flew them he was crazy and didn't have to; but if he didn't want to he was sane and had to. </w:t>
      </w:r>
      <w:proofErr w:type="spellStart"/>
      <w:r w:rsidRPr="00B53C09">
        <w:rPr>
          <w:rFonts w:ascii="Arial Narrow" w:hAnsi="Arial Narrow"/>
        </w:rPr>
        <w:t>Yossarian</w:t>
      </w:r>
      <w:proofErr w:type="spellEnd"/>
      <w:r w:rsidRPr="00B53C09">
        <w:rPr>
          <w:rFonts w:ascii="Arial Narrow" w:hAnsi="Arial Narrow"/>
        </w:rPr>
        <w:t xml:space="preserve"> was moved very deeply by the absolute simplicity of this clause of Catch-22 and let out a respectful whistle</w:t>
      </w:r>
      <w:r w:rsidR="006871AA">
        <w:rPr>
          <w:rStyle w:val="Appelnotedebasdep"/>
          <w:rFonts w:ascii="Arial Narrow" w:hAnsi="Arial Narrow"/>
        </w:rPr>
        <w:footnoteReference w:id="4"/>
      </w:r>
      <w:r w:rsidRPr="00B53C09">
        <w:rPr>
          <w:rFonts w:ascii="Arial Narrow" w:hAnsi="Arial Narrow"/>
        </w:rPr>
        <w:t xml:space="preserve">. </w:t>
      </w:r>
    </w:p>
    <w:p w14:paraId="0756564D" w14:textId="16398079" w:rsidR="00B53C09" w:rsidRPr="00B53C09" w:rsidRDefault="009D0C97" w:rsidP="00B53C09">
      <w:pPr>
        <w:spacing w:line="240" w:lineRule="auto"/>
        <w:rPr>
          <w:rFonts w:ascii="Arial Narrow" w:hAnsi="Arial Narrow"/>
        </w:rPr>
      </w:pPr>
      <w:r w:rsidRPr="00B53C09">
        <w:rPr>
          <w:rFonts w:ascii="Arial Narrow" w:hAnsi="Arial Narrow"/>
        </w:rPr>
        <w:t xml:space="preserve">'That's some catch, that Catch-22,' he observed. </w:t>
      </w:r>
    </w:p>
    <w:p w14:paraId="33E4E896" w14:textId="116FC146" w:rsidR="009D0C97" w:rsidRPr="00B53C09" w:rsidRDefault="009D0C97" w:rsidP="00B53C09">
      <w:pPr>
        <w:suppressLineNumbers/>
        <w:spacing w:line="240" w:lineRule="auto"/>
        <w:rPr>
          <w:rFonts w:ascii="Arial Narrow" w:hAnsi="Arial Narrow"/>
        </w:rPr>
      </w:pPr>
      <w:r w:rsidRPr="00B53C09">
        <w:rPr>
          <w:rFonts w:ascii="Arial Narrow" w:hAnsi="Arial Narrow"/>
        </w:rPr>
        <w:lastRenderedPageBreak/>
        <w:t xml:space="preserve">'It's the best there is,' Doc </w:t>
      </w:r>
      <w:proofErr w:type="spellStart"/>
      <w:r w:rsidRPr="00B53C09">
        <w:rPr>
          <w:rFonts w:ascii="Arial Narrow" w:hAnsi="Arial Narrow"/>
        </w:rPr>
        <w:t>Daneeka</w:t>
      </w:r>
      <w:proofErr w:type="spellEnd"/>
      <w:r w:rsidRPr="00B53C09">
        <w:rPr>
          <w:rFonts w:ascii="Arial Narrow" w:hAnsi="Arial Narrow"/>
        </w:rPr>
        <w:t xml:space="preserve"> agreed.</w:t>
      </w:r>
    </w:p>
    <w:p w14:paraId="2098ECD1" w14:textId="25C1C41A" w:rsidR="009D0C97" w:rsidRPr="00B53C09" w:rsidRDefault="009D0C97" w:rsidP="00B53C09">
      <w:pPr>
        <w:suppressLineNumbers/>
        <w:spacing w:line="240" w:lineRule="auto"/>
        <w:rPr>
          <w:rFonts w:ascii="Arial Narrow" w:hAnsi="Arial Narrow"/>
        </w:rPr>
      </w:pPr>
    </w:p>
    <w:p w14:paraId="1FC51C22" w14:textId="11D8257E" w:rsidR="009D0C97" w:rsidRDefault="009D0C97" w:rsidP="00B53C09">
      <w:pPr>
        <w:suppressLineNumbers/>
        <w:spacing w:line="240" w:lineRule="auto"/>
        <w:rPr>
          <w:rFonts w:ascii="Arial Narrow" w:hAnsi="Arial Narrow"/>
          <w:lang w:val="fr-FR"/>
        </w:rPr>
      </w:pPr>
      <w:r w:rsidRPr="00B53C09">
        <w:rPr>
          <w:rFonts w:ascii="Arial Narrow" w:hAnsi="Arial Narrow"/>
        </w:rPr>
        <w:t xml:space="preserve">Joseph Heller, </w:t>
      </w:r>
      <w:r w:rsidRPr="00B53C09">
        <w:rPr>
          <w:rFonts w:ascii="Arial Narrow" w:hAnsi="Arial Narrow"/>
          <w:b/>
          <w:bCs/>
          <w:i/>
          <w:iCs/>
          <w:lang w:val="fr-FR"/>
        </w:rPr>
        <w:t>Catch 22</w:t>
      </w:r>
      <w:r w:rsidRPr="00B53C09">
        <w:rPr>
          <w:rFonts w:ascii="Arial Narrow" w:hAnsi="Arial Narrow"/>
          <w:lang w:val="fr-FR"/>
        </w:rPr>
        <w:t xml:space="preserve"> (1961)</w:t>
      </w:r>
    </w:p>
    <w:p w14:paraId="2C22FBB0" w14:textId="551E4928" w:rsidR="006871AA" w:rsidRDefault="006871AA" w:rsidP="00B53C09">
      <w:pPr>
        <w:suppressLineNumbers/>
        <w:spacing w:line="240" w:lineRule="auto"/>
        <w:rPr>
          <w:rFonts w:ascii="Arial Narrow" w:hAnsi="Arial Narrow"/>
          <w:lang w:val="fr-FR"/>
        </w:rPr>
      </w:pPr>
    </w:p>
    <w:p w14:paraId="05E9628B" w14:textId="77777777" w:rsidR="006871AA" w:rsidRPr="00B53C09" w:rsidRDefault="006871AA" w:rsidP="00B53C09">
      <w:pPr>
        <w:suppressLineNumbers/>
        <w:spacing w:line="240" w:lineRule="auto"/>
        <w:rPr>
          <w:rFonts w:ascii="Arial Narrow" w:hAnsi="Arial Narrow"/>
          <w:lang w:val="fr-FR"/>
        </w:rPr>
      </w:pPr>
    </w:p>
    <w:p w14:paraId="158CD970" w14:textId="541438F5" w:rsidR="009D0C97" w:rsidRDefault="00B53C09" w:rsidP="00B53C09">
      <w:pPr>
        <w:suppressLineNumbers/>
        <w:spacing w:line="240" w:lineRule="auto"/>
        <w:rPr>
          <w:rFonts w:ascii="Arial Narrow" w:hAnsi="Arial Narrow"/>
          <w:b/>
          <w:bCs/>
        </w:rPr>
      </w:pPr>
      <w:r w:rsidRPr="006871AA">
        <w:rPr>
          <w:rFonts w:ascii="Arial Narrow" w:hAnsi="Arial Narrow"/>
          <w:b/>
          <w:bCs/>
        </w:rPr>
        <w:t xml:space="preserve">Guidelines. </w:t>
      </w:r>
    </w:p>
    <w:p w14:paraId="5DCB4179" w14:textId="77777777" w:rsidR="006871AA" w:rsidRPr="006871AA" w:rsidRDefault="006871AA" w:rsidP="00B53C09">
      <w:pPr>
        <w:suppressLineNumbers/>
        <w:spacing w:line="240" w:lineRule="auto"/>
        <w:rPr>
          <w:rFonts w:ascii="Arial Narrow" w:hAnsi="Arial Narrow"/>
          <w:b/>
          <w:bCs/>
        </w:rPr>
      </w:pPr>
    </w:p>
    <w:p w14:paraId="3378F72A" w14:textId="65762E42" w:rsidR="00B53C09" w:rsidRPr="006871AA" w:rsidRDefault="00B53C09" w:rsidP="006871AA">
      <w:pPr>
        <w:pStyle w:val="Paragraphedeliste"/>
        <w:numPr>
          <w:ilvl w:val="0"/>
          <w:numId w:val="3"/>
        </w:numPr>
        <w:suppressLineNumbers/>
        <w:spacing w:line="480" w:lineRule="auto"/>
        <w:rPr>
          <w:rFonts w:ascii="Arial Narrow" w:hAnsi="Arial Narrow"/>
        </w:rPr>
      </w:pPr>
      <w:r w:rsidRPr="006871AA">
        <w:rPr>
          <w:rFonts w:ascii="Arial Narrow" w:hAnsi="Arial Narrow"/>
        </w:rPr>
        <w:t xml:space="preserve">From which point of view is the story told ? </w:t>
      </w:r>
    </w:p>
    <w:p w14:paraId="01D989EC" w14:textId="689CB7C9" w:rsidR="006871AA" w:rsidRPr="006871AA" w:rsidRDefault="006871AA" w:rsidP="006871AA">
      <w:pPr>
        <w:pStyle w:val="Paragraphedeliste"/>
        <w:numPr>
          <w:ilvl w:val="0"/>
          <w:numId w:val="3"/>
        </w:numPr>
        <w:suppressLineNumbers/>
        <w:spacing w:line="480" w:lineRule="auto"/>
        <w:rPr>
          <w:rFonts w:ascii="Arial Narrow" w:hAnsi="Arial Narrow"/>
        </w:rPr>
      </w:pPr>
      <w:r w:rsidRPr="006871AA">
        <w:rPr>
          <w:rFonts w:ascii="Arial Narrow" w:hAnsi="Arial Narrow"/>
        </w:rPr>
        <w:t xml:space="preserve">Where and when is the scene set ? </w:t>
      </w:r>
    </w:p>
    <w:p w14:paraId="6EDAB05B" w14:textId="3166B49A" w:rsidR="00B53C09" w:rsidRPr="006871AA" w:rsidRDefault="00B53C09" w:rsidP="006871AA">
      <w:pPr>
        <w:pStyle w:val="Paragraphedeliste"/>
        <w:numPr>
          <w:ilvl w:val="0"/>
          <w:numId w:val="3"/>
        </w:numPr>
        <w:suppressLineNumbers/>
        <w:spacing w:line="480" w:lineRule="auto"/>
        <w:rPr>
          <w:rFonts w:ascii="Arial Narrow" w:hAnsi="Arial Narrow"/>
        </w:rPr>
      </w:pPr>
      <w:r w:rsidRPr="006871AA">
        <w:rPr>
          <w:rFonts w:ascii="Arial Narrow" w:hAnsi="Arial Narrow"/>
        </w:rPr>
        <w:t xml:space="preserve">How many characters are present ?And mentioned ?  How do they relate ? What do we learn about them ? </w:t>
      </w:r>
    </w:p>
    <w:p w14:paraId="4C2B4100" w14:textId="1639C733" w:rsidR="00B53C09" w:rsidRPr="006871AA" w:rsidRDefault="00B53C09" w:rsidP="006871AA">
      <w:pPr>
        <w:pStyle w:val="Paragraphedeliste"/>
        <w:numPr>
          <w:ilvl w:val="0"/>
          <w:numId w:val="3"/>
        </w:numPr>
        <w:suppressLineNumbers/>
        <w:spacing w:line="480" w:lineRule="auto"/>
        <w:rPr>
          <w:rFonts w:ascii="Arial Narrow" w:hAnsi="Arial Narrow"/>
        </w:rPr>
      </w:pPr>
      <w:r w:rsidRPr="006871AA">
        <w:rPr>
          <w:rFonts w:ascii="Arial Narrow" w:hAnsi="Arial Narrow"/>
        </w:rPr>
        <w:t>Show the contrast between the logical development of the conversation and the absurd logic it reveals</w:t>
      </w:r>
    </w:p>
    <w:p w14:paraId="419B9BA9" w14:textId="133A1052" w:rsidR="00B53C09" w:rsidRPr="006871AA" w:rsidRDefault="00B53C09" w:rsidP="006871AA">
      <w:pPr>
        <w:pStyle w:val="Paragraphedeliste"/>
        <w:numPr>
          <w:ilvl w:val="0"/>
          <w:numId w:val="3"/>
        </w:numPr>
        <w:suppressLineNumbers/>
        <w:spacing w:line="480" w:lineRule="auto"/>
        <w:rPr>
          <w:rFonts w:ascii="Arial Narrow" w:hAnsi="Arial Narrow"/>
        </w:rPr>
      </w:pPr>
      <w:r w:rsidRPr="006871AA">
        <w:rPr>
          <w:rFonts w:ascii="Arial Narrow" w:hAnsi="Arial Narrow"/>
        </w:rPr>
        <w:t xml:space="preserve">Show that the effect produced is between horror and comedy . </w:t>
      </w:r>
    </w:p>
    <w:p w14:paraId="3590E6F7" w14:textId="54D7AA15" w:rsidR="00B53C09" w:rsidRPr="006871AA" w:rsidRDefault="00B53C09" w:rsidP="006871AA">
      <w:pPr>
        <w:pStyle w:val="Paragraphedeliste"/>
        <w:numPr>
          <w:ilvl w:val="0"/>
          <w:numId w:val="3"/>
        </w:numPr>
        <w:suppressLineNumbers/>
        <w:spacing w:line="480" w:lineRule="auto"/>
        <w:rPr>
          <w:rFonts w:ascii="Arial Narrow" w:hAnsi="Arial Narrow"/>
        </w:rPr>
      </w:pPr>
      <w:r w:rsidRPr="006871AA">
        <w:rPr>
          <w:rFonts w:ascii="Arial Narrow" w:hAnsi="Arial Narrow"/>
        </w:rPr>
        <w:t xml:space="preserve">Comment on the narrator’s reactions </w:t>
      </w:r>
    </w:p>
    <w:p w14:paraId="70A4DC97" w14:textId="2B392103" w:rsidR="00B53C09" w:rsidRPr="006871AA" w:rsidRDefault="00B53C09" w:rsidP="006871AA">
      <w:pPr>
        <w:pStyle w:val="Paragraphedeliste"/>
        <w:numPr>
          <w:ilvl w:val="0"/>
          <w:numId w:val="3"/>
        </w:numPr>
        <w:suppressLineNumbers/>
        <w:spacing w:line="480" w:lineRule="auto"/>
        <w:rPr>
          <w:rFonts w:ascii="Arial Narrow" w:hAnsi="Arial Narrow"/>
        </w:rPr>
      </w:pPr>
      <w:r w:rsidRPr="006871AA">
        <w:rPr>
          <w:rFonts w:ascii="Arial Narrow" w:hAnsi="Arial Narrow"/>
        </w:rPr>
        <w:t>What is criticized in the text</w:t>
      </w:r>
      <w:r w:rsidR="006871AA" w:rsidRPr="006871AA">
        <w:rPr>
          <w:rFonts w:ascii="Arial Narrow" w:hAnsi="Arial Narrow"/>
        </w:rPr>
        <w:t xml:space="preserve"> ? </w:t>
      </w:r>
    </w:p>
    <w:p w14:paraId="0070EF0E" w14:textId="440E5C77" w:rsidR="00B53C09" w:rsidRPr="00B53C09" w:rsidRDefault="00B53C09" w:rsidP="00B53C09">
      <w:pPr>
        <w:suppressLineNumbers/>
        <w:spacing w:line="240" w:lineRule="auto"/>
        <w:rPr>
          <w:rFonts w:ascii="Arial Narrow" w:hAnsi="Arial Narrow"/>
        </w:rPr>
      </w:pPr>
    </w:p>
    <w:sectPr w:rsidR="00B53C09" w:rsidRPr="00B53C09" w:rsidSect="00B53C0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3794F" w14:textId="77777777" w:rsidR="006C1A50" w:rsidRDefault="006C1A50" w:rsidP="00B53C09">
      <w:pPr>
        <w:spacing w:after="0" w:line="240" w:lineRule="auto"/>
      </w:pPr>
      <w:r>
        <w:separator/>
      </w:r>
    </w:p>
  </w:endnote>
  <w:endnote w:type="continuationSeparator" w:id="0">
    <w:p w14:paraId="2BAB7C30" w14:textId="77777777" w:rsidR="006C1A50" w:rsidRDefault="006C1A50" w:rsidP="00B5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6A16D" w14:textId="77777777" w:rsidR="006C1A50" w:rsidRDefault="006C1A50" w:rsidP="00B53C09">
      <w:pPr>
        <w:spacing w:after="0" w:line="240" w:lineRule="auto"/>
      </w:pPr>
      <w:r>
        <w:separator/>
      </w:r>
    </w:p>
  </w:footnote>
  <w:footnote w:type="continuationSeparator" w:id="0">
    <w:p w14:paraId="4710FF7C" w14:textId="77777777" w:rsidR="006C1A50" w:rsidRDefault="006C1A50" w:rsidP="00B53C09">
      <w:pPr>
        <w:spacing w:after="0" w:line="240" w:lineRule="auto"/>
      </w:pPr>
      <w:r>
        <w:continuationSeparator/>
      </w:r>
    </w:p>
  </w:footnote>
  <w:footnote w:id="1">
    <w:p w14:paraId="6C34AAA0" w14:textId="74949772" w:rsidR="006871AA" w:rsidRPr="006871AA" w:rsidRDefault="006871AA">
      <w:pPr>
        <w:pStyle w:val="Notedebasdepage"/>
        <w:rPr>
          <w:sz w:val="16"/>
          <w:szCs w:val="16"/>
          <w:lang w:val="fr-FR"/>
        </w:rPr>
      </w:pPr>
      <w:r w:rsidRPr="006871AA">
        <w:rPr>
          <w:rStyle w:val="Appelnotedebasdep"/>
          <w:sz w:val="16"/>
          <w:szCs w:val="16"/>
        </w:rPr>
        <w:footnoteRef/>
      </w:r>
      <w:r w:rsidRPr="006871AA">
        <w:rPr>
          <w:sz w:val="16"/>
          <w:szCs w:val="16"/>
          <w:lang w:val="fr-FR"/>
        </w:rPr>
        <w:t xml:space="preserve"> </w:t>
      </w:r>
      <w:r w:rsidRPr="006871AA">
        <w:rPr>
          <w:sz w:val="16"/>
          <w:szCs w:val="16"/>
          <w:lang w:val="fr-FR"/>
        </w:rPr>
        <w:t>Interdire de voler, retenir au sol</w:t>
      </w:r>
    </w:p>
  </w:footnote>
  <w:footnote w:id="2">
    <w:p w14:paraId="1DD7CE26" w14:textId="3318E1AE" w:rsidR="006871AA" w:rsidRPr="006871AA" w:rsidRDefault="006871AA">
      <w:pPr>
        <w:pStyle w:val="Notedebasdepage"/>
        <w:rPr>
          <w:sz w:val="16"/>
          <w:szCs w:val="16"/>
          <w:lang w:val="fr-FR"/>
        </w:rPr>
      </w:pPr>
      <w:r w:rsidRPr="006871AA">
        <w:rPr>
          <w:rStyle w:val="Appelnotedebasdep"/>
          <w:sz w:val="16"/>
          <w:szCs w:val="16"/>
        </w:rPr>
        <w:footnoteRef/>
      </w:r>
      <w:r w:rsidRPr="006871AA">
        <w:rPr>
          <w:sz w:val="16"/>
          <w:szCs w:val="16"/>
          <w:lang w:val="fr-FR"/>
        </w:rPr>
        <w:t xml:space="preserve"> Il l’a échappé belle </w:t>
      </w:r>
    </w:p>
  </w:footnote>
  <w:footnote w:id="3">
    <w:p w14:paraId="6F9D7F65" w14:textId="56100E8A" w:rsidR="006871AA" w:rsidRPr="006871AA" w:rsidRDefault="006871AA">
      <w:pPr>
        <w:pStyle w:val="Notedebasdepage"/>
        <w:rPr>
          <w:sz w:val="16"/>
          <w:szCs w:val="16"/>
          <w:lang w:val="fr-FR"/>
        </w:rPr>
      </w:pPr>
      <w:r w:rsidRPr="006871AA">
        <w:rPr>
          <w:rStyle w:val="Appelnotedebasdep"/>
          <w:sz w:val="16"/>
          <w:szCs w:val="16"/>
        </w:rPr>
        <w:footnoteRef/>
      </w:r>
      <w:r w:rsidRPr="006871AA">
        <w:rPr>
          <w:sz w:val="16"/>
          <w:szCs w:val="16"/>
          <w:lang w:val="fr-FR"/>
        </w:rPr>
        <w:t xml:space="preserve"> Entourloupe, une clause « attrape-nigaud » </w:t>
      </w:r>
    </w:p>
  </w:footnote>
  <w:footnote w:id="4">
    <w:p w14:paraId="61FD36C9" w14:textId="04EFBE0A" w:rsidR="006871AA" w:rsidRPr="006871AA" w:rsidRDefault="006871AA">
      <w:pPr>
        <w:pStyle w:val="Notedebasdepage"/>
        <w:rPr>
          <w:lang w:val="fr-FR"/>
        </w:rPr>
      </w:pPr>
      <w:r w:rsidRPr="006871AA">
        <w:rPr>
          <w:rStyle w:val="Appelnotedebasdep"/>
          <w:sz w:val="16"/>
          <w:szCs w:val="16"/>
        </w:rPr>
        <w:footnoteRef/>
      </w:r>
      <w:r w:rsidRPr="006871AA">
        <w:rPr>
          <w:sz w:val="16"/>
          <w:szCs w:val="16"/>
        </w:rPr>
        <w:t xml:space="preserve"> </w:t>
      </w:r>
      <w:r w:rsidRPr="006871AA">
        <w:rPr>
          <w:sz w:val="16"/>
          <w:szCs w:val="16"/>
          <w:lang w:val="fr-FR"/>
        </w:rPr>
        <w:t>sifflement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D763B"/>
    <w:multiLevelType w:val="hybridMultilevel"/>
    <w:tmpl w:val="335CB5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93E61"/>
    <w:multiLevelType w:val="hybridMultilevel"/>
    <w:tmpl w:val="C4C2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46839"/>
    <w:multiLevelType w:val="hybridMultilevel"/>
    <w:tmpl w:val="300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53"/>
    <w:rsid w:val="003B0053"/>
    <w:rsid w:val="0044561E"/>
    <w:rsid w:val="006871AA"/>
    <w:rsid w:val="006C1A50"/>
    <w:rsid w:val="009D0C97"/>
    <w:rsid w:val="00B5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A2FF"/>
  <w15:chartTrackingRefBased/>
  <w15:docId w15:val="{6012B79C-7085-4F7A-AE35-A730309E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B53C09"/>
  </w:style>
  <w:style w:type="paragraph" w:styleId="Notedebasdepage">
    <w:name w:val="footnote text"/>
    <w:basedOn w:val="Normal"/>
    <w:link w:val="NotedebasdepageCar"/>
    <w:uiPriority w:val="99"/>
    <w:semiHidden/>
    <w:unhideWhenUsed/>
    <w:rsid w:val="00B53C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3C09"/>
    <w:rPr>
      <w:sz w:val="20"/>
      <w:szCs w:val="20"/>
    </w:rPr>
  </w:style>
  <w:style w:type="character" w:styleId="Appelnotedebasdep">
    <w:name w:val="footnote reference"/>
    <w:basedOn w:val="Policepardfaut"/>
    <w:uiPriority w:val="99"/>
    <w:semiHidden/>
    <w:unhideWhenUsed/>
    <w:rsid w:val="00B53C09"/>
    <w:rPr>
      <w:vertAlign w:val="superscript"/>
    </w:rPr>
  </w:style>
  <w:style w:type="paragraph" w:styleId="Paragraphedeliste">
    <w:name w:val="List Paragraph"/>
    <w:basedOn w:val="Normal"/>
    <w:uiPriority w:val="34"/>
    <w:qFormat/>
    <w:rsid w:val="00687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80DC0-9CD7-43D4-9C49-9F717880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demeulenaere</dc:creator>
  <cp:keywords/>
  <dc:description/>
  <cp:lastModifiedBy>maud demeulenaere</cp:lastModifiedBy>
  <cp:revision>1</cp:revision>
  <dcterms:created xsi:type="dcterms:W3CDTF">2020-07-23T12:03:00Z</dcterms:created>
  <dcterms:modified xsi:type="dcterms:W3CDTF">2020-07-23T12:48:00Z</dcterms:modified>
</cp:coreProperties>
</file>